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D" w:rsidRDefault="009E530D" w:rsidP="009E530D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Ôn Tập</w:t>
      </w:r>
    </w:p>
    <w:p w:rsidR="009E530D" w:rsidRDefault="009E530D" w:rsidP="009E530D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Môn: Toán</w:t>
      </w:r>
    </w:p>
    <w:p w:rsidR="009E530D" w:rsidRDefault="00B0240E" w:rsidP="009E530D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rStyle w:val="Strong"/>
          <w:sz w:val="32"/>
          <w:szCs w:val="32"/>
          <w:shd w:val="clear" w:color="auto" w:fill="FFFFFF"/>
        </w:rPr>
      </w:pPr>
      <w:hyperlink r:id="rId5" w:history="1"/>
      <w:r w:rsidR="009E530D">
        <w:rPr>
          <w:rStyle w:val="Strong"/>
          <w:sz w:val="32"/>
          <w:szCs w:val="32"/>
        </w:rPr>
        <w:t>Bài: Phép cộng</w:t>
      </w:r>
    </w:p>
    <w:p w:rsidR="009E530D" w:rsidRPr="009E530D" w:rsidRDefault="009E530D" w:rsidP="009E530D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9E530D">
        <w:rPr>
          <w:rStyle w:val="Strong"/>
          <w:sz w:val="28"/>
          <w:szCs w:val="28"/>
          <w:shd w:val="clear" w:color="auto" w:fill="FFFFFF"/>
        </w:rPr>
        <w:t>Câu 1. Đặt tính rồi tính: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</w:tblGrid>
      <w:tr w:rsidR="009E530D" w:rsidRPr="009E530D" w:rsidTr="00F76481">
        <w:trPr>
          <w:tblCellSpacing w:w="0" w:type="dxa"/>
        </w:trPr>
        <w:tc>
          <w:tcPr>
            <w:tcW w:w="21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30D" w:rsidRPr="009E530D" w:rsidRDefault="009E530D" w:rsidP="00F76481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8"/>
                <w:szCs w:val="28"/>
              </w:rPr>
            </w:pPr>
            <w:r w:rsidRPr="009E530D">
              <w:rPr>
                <w:sz w:val="28"/>
                <w:szCs w:val="28"/>
              </w:rPr>
              <w:t>2875 + 3219</w:t>
            </w:r>
          </w:p>
        </w:tc>
        <w:tc>
          <w:tcPr>
            <w:tcW w:w="21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30D" w:rsidRPr="009E530D" w:rsidRDefault="009E530D" w:rsidP="00F76481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8"/>
                <w:szCs w:val="28"/>
              </w:rPr>
            </w:pPr>
            <w:r w:rsidRPr="009E530D">
              <w:rPr>
                <w:sz w:val="28"/>
                <w:szCs w:val="28"/>
              </w:rPr>
              <w:t>46375 + 25408</w:t>
            </w:r>
          </w:p>
        </w:tc>
        <w:tc>
          <w:tcPr>
            <w:tcW w:w="21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30D" w:rsidRPr="009E530D" w:rsidRDefault="009E530D" w:rsidP="00F76481">
            <w:pPr>
              <w:pStyle w:val="NormalWeb"/>
              <w:spacing w:beforeLines="50" w:before="120" w:beforeAutospacing="0" w:afterLines="50" w:after="120" w:afterAutospacing="0" w:line="360" w:lineRule="auto"/>
              <w:jc w:val="both"/>
              <w:rPr>
                <w:sz w:val="28"/>
                <w:szCs w:val="28"/>
              </w:rPr>
            </w:pPr>
            <w:r w:rsidRPr="009E530D">
              <w:rPr>
                <w:sz w:val="28"/>
                <w:szCs w:val="28"/>
              </w:rPr>
              <w:t>76564 + 40526</w:t>
            </w:r>
          </w:p>
        </w:tc>
      </w:tr>
    </w:tbl>
    <w:p w:rsidR="00467FB5" w:rsidRDefault="00467FB5" w:rsidP="00467FB5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2. Tính rồi thử lại:</w:t>
      </w:r>
    </w:p>
    <w:p w:rsidR="00467FB5" w:rsidRDefault="00467FB5" w:rsidP="00467FB5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Style w:val="Strong"/>
          <w:sz w:val="28"/>
          <w:szCs w:val="28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  <w:lang w:eastAsia="en-US"/>
        </w:rPr>
        <w:drawing>
          <wp:inline distT="0" distB="0" distL="0" distR="0">
            <wp:extent cx="4648200" cy="192405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0D" w:rsidRPr="009E530D" w:rsidRDefault="009E530D" w:rsidP="00467FB5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9E530D">
        <w:rPr>
          <w:rStyle w:val="Strong"/>
          <w:sz w:val="28"/>
          <w:szCs w:val="28"/>
          <w:shd w:val="clear" w:color="auto" w:fill="FFFFFF"/>
        </w:rPr>
        <w:t xml:space="preserve">Câu </w:t>
      </w:r>
      <w:r>
        <w:rPr>
          <w:rStyle w:val="Strong"/>
          <w:sz w:val="28"/>
          <w:szCs w:val="28"/>
          <w:shd w:val="clear" w:color="auto" w:fill="FFFFFF"/>
        </w:rPr>
        <w:t>3</w:t>
      </w:r>
      <w:r w:rsidRPr="009E530D">
        <w:rPr>
          <w:rStyle w:val="Strong"/>
          <w:sz w:val="28"/>
          <w:szCs w:val="28"/>
          <w:shd w:val="clear" w:color="auto" w:fill="FFFFFF"/>
        </w:rPr>
        <w:t>. Tìm x</w:t>
      </w:r>
    </w:p>
    <w:p w:rsidR="009E530D" w:rsidRPr="009E530D" w:rsidRDefault="009E530D" w:rsidP="009E530D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9E530D">
        <w:rPr>
          <w:sz w:val="28"/>
          <w:szCs w:val="28"/>
          <w:shd w:val="clear" w:color="auto" w:fill="FFFFFF"/>
        </w:rPr>
        <w:t>a) x – 425 = 625                               b) x – 103 = 99</w:t>
      </w:r>
    </w:p>
    <w:p w:rsidR="009E530D" w:rsidRDefault="009E530D" w:rsidP="009E530D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Style w:val="Strong"/>
          <w:sz w:val="28"/>
          <w:szCs w:val="28"/>
          <w:shd w:val="clear" w:color="auto" w:fill="FFFFFF"/>
        </w:rPr>
      </w:pPr>
      <w:r w:rsidRPr="009E530D">
        <w:rPr>
          <w:rStyle w:val="Strong"/>
          <w:sz w:val="28"/>
          <w:szCs w:val="28"/>
          <w:shd w:val="clear" w:color="auto" w:fill="FFFFFF"/>
        </w:rPr>
        <w:t xml:space="preserve">Câu </w:t>
      </w:r>
      <w:r>
        <w:rPr>
          <w:rStyle w:val="Strong"/>
          <w:sz w:val="28"/>
          <w:szCs w:val="28"/>
          <w:shd w:val="clear" w:color="auto" w:fill="FFFFFF"/>
        </w:rPr>
        <w:t>4</w:t>
      </w:r>
      <w:r w:rsidRPr="009E530D">
        <w:rPr>
          <w:rStyle w:val="Strong"/>
          <w:sz w:val="28"/>
          <w:szCs w:val="28"/>
          <w:shd w:val="clear" w:color="auto" w:fill="FFFFFF"/>
        </w:rPr>
        <w:t xml:space="preserve">. </w:t>
      </w:r>
      <w:r w:rsidRPr="00467FB5">
        <w:rPr>
          <w:rStyle w:val="Strong"/>
          <w:b w:val="0"/>
          <w:sz w:val="28"/>
          <w:szCs w:val="28"/>
          <w:shd w:val="clear" w:color="auto" w:fill="FFFFFF"/>
        </w:rPr>
        <w:t>Xã Yên Bình có 16545 người, xã Yên Hòa có 20628 người. Hỏi cả hai xã có bao nhiêu người?</w:t>
      </w:r>
    </w:p>
    <w:p w:rsidR="00467FB5" w:rsidRPr="00633EBC" w:rsidRDefault="00467FB5" w:rsidP="00467FB5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467FB5">
        <w:rPr>
          <w:rStyle w:val="Strong"/>
          <w:sz w:val="28"/>
          <w:szCs w:val="28"/>
          <w:shd w:val="clear" w:color="auto" w:fill="FFFFFF"/>
        </w:rPr>
        <w:t>Câu 5</w:t>
      </w:r>
      <w:r>
        <w:rPr>
          <w:rStyle w:val="Strong"/>
          <w:b w:val="0"/>
          <w:sz w:val="28"/>
          <w:szCs w:val="28"/>
          <w:shd w:val="clear" w:color="auto" w:fill="FFFFFF"/>
        </w:rPr>
        <w:t xml:space="preserve">: </w:t>
      </w:r>
      <w:r w:rsidRPr="00633EBC">
        <w:rPr>
          <w:rStyle w:val="Strong"/>
          <w:b w:val="0"/>
          <w:sz w:val="28"/>
          <w:szCs w:val="28"/>
          <w:shd w:val="clear" w:color="auto" w:fill="FFFFFF"/>
        </w:rPr>
        <w:t>Một cửa hàng ngày thứ nhất bán được 2632 kg đường,</w:t>
      </w:r>
      <w:r w:rsidRPr="00633EBC">
        <w:rPr>
          <w:b/>
          <w:sz w:val="28"/>
          <w:szCs w:val="28"/>
          <w:shd w:val="clear" w:color="auto" w:fill="FFFFFF"/>
        </w:rPr>
        <w:t> </w:t>
      </w:r>
      <w:r w:rsidRPr="00633EBC">
        <w:rPr>
          <w:sz w:val="28"/>
          <w:szCs w:val="28"/>
          <w:shd w:val="clear" w:color="auto" w:fill="FFFFFF"/>
        </w:rPr>
        <w:t>ngày thứ hai bán được ít hơn ngày thứ nhất 264 kg. Hỏi cả hai ngày bán được bao nhiêu tấn đường?</w:t>
      </w:r>
    </w:p>
    <w:p w:rsidR="00B0240E" w:rsidRDefault="00B0240E">
      <w:pPr>
        <w:spacing w:after="160" w:line="259" w:lineRule="auto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br w:type="page"/>
      </w:r>
    </w:p>
    <w:p w:rsidR="00E426C4" w:rsidRDefault="00B0240E" w:rsidP="00E426C4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rStyle w:val="Strong"/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lastRenderedPageBreak/>
        <w:t>MÔN: CHÍNH TẢ</w:t>
      </w:r>
    </w:p>
    <w:p w:rsidR="00E426C4" w:rsidRPr="00B0240E" w:rsidRDefault="00E426C4" w:rsidP="00E426C4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rStyle w:val="Strong"/>
          <w:sz w:val="40"/>
          <w:szCs w:val="40"/>
          <w:shd w:val="clear" w:color="auto" w:fill="FFFFFF"/>
        </w:rPr>
      </w:pPr>
      <w:r w:rsidRPr="00B0240E">
        <w:rPr>
          <w:rStyle w:val="Strong"/>
          <w:sz w:val="40"/>
          <w:szCs w:val="40"/>
          <w:shd w:val="clear" w:color="auto" w:fill="FFFFFF"/>
        </w:rPr>
        <w:t>Bài:  Ông Trạng Nồi</w:t>
      </w:r>
    </w:p>
    <w:p w:rsidR="00B0240E" w:rsidRDefault="00E426C4" w:rsidP="00B024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Ngày xưa có một học trò nghèo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nổi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tiếng khắp vùng là người hiếu học. Khi ông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đỗ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trạng, nhà vua muốn ban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 thưởng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, cho phép ông tự chọn quà tặng. Ai nấy rất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đỗi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ngạc nhiên khi thấy ông chỉ xin một chiếc nồi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nhỏ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đúc bằng vàng. Thì ra, ông muốn mang chiếc nồi vàng ấy về tạ ơn người hàng xóm.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Thuở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hàn vi, vì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phải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ôn thi, không có thời gian kiếm gạo, ông thường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hỏi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mượn nồi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của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nhà hàng xóm lúc họ vừa dùng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bữa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xong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để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ăn vét cơm cháy suốt mấy tháng trời. Nhờ thế ông có thời gian học hành và </w:t>
      </w:r>
      <w:r w:rsidRPr="00E426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đỗ</w:t>
      </w:r>
      <w:r w:rsidRPr="00E426C4">
        <w:rPr>
          <w:rFonts w:ascii="Times New Roman" w:hAnsi="Times New Roman"/>
          <w:sz w:val="28"/>
          <w:szCs w:val="28"/>
          <w:shd w:val="clear" w:color="auto" w:fill="FFFFFF"/>
        </w:rPr>
        <w:t> đạt.</w:t>
      </w:r>
    </w:p>
    <w:p w:rsidR="00B0240E" w:rsidRDefault="00B0240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0240E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Ôn tập Tuần 2</w:t>
      </w:r>
    </w:p>
    <w:p w:rsidR="00B0240E" w:rsidRPr="00F75112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b/>
          <w:sz w:val="28"/>
          <w:szCs w:val="28"/>
        </w:rPr>
      </w:pPr>
      <w:r w:rsidRPr="00F75112">
        <w:rPr>
          <w:b/>
          <w:sz w:val="28"/>
          <w:szCs w:val="28"/>
        </w:rPr>
        <w:t>Môn: Toán</w:t>
      </w:r>
    </w:p>
    <w:p w:rsidR="00B0240E" w:rsidRPr="00633EBC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rStyle w:val="Strong"/>
          <w:sz w:val="28"/>
          <w:szCs w:val="28"/>
          <w:shd w:val="clear" w:color="auto" w:fill="FFFFFF"/>
        </w:rPr>
      </w:pPr>
      <w:hyperlink r:id="rId7" w:history="1"/>
      <w:r w:rsidRPr="00633EBC">
        <w:rPr>
          <w:rStyle w:val="Strong"/>
          <w:sz w:val="28"/>
          <w:szCs w:val="28"/>
        </w:rPr>
        <w:t>Bài: Phép trừ</w:t>
      </w:r>
    </w:p>
    <w:p w:rsidR="00B0240E" w:rsidRPr="00633EBC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633EBC">
        <w:rPr>
          <w:rStyle w:val="Strong"/>
          <w:sz w:val="28"/>
          <w:szCs w:val="28"/>
          <w:shd w:val="clear" w:color="auto" w:fill="FFFFFF"/>
        </w:rPr>
        <w:t>Câu 1. Đặt tính rồi tính:</w:t>
      </w:r>
    </w:p>
    <w:p w:rsidR="00B0240E" w:rsidRDefault="00B0240E" w:rsidP="00B0240E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a/ </w:t>
      </w:r>
      <w:r w:rsidRPr="00633EBC">
        <w:rPr>
          <w:rFonts w:ascii="Times New Roman" w:hAnsi="Times New Roman"/>
          <w:sz w:val="28"/>
          <w:szCs w:val="28"/>
        </w:rPr>
        <w:t xml:space="preserve">62975 </w:t>
      </w:r>
      <w:r>
        <w:rPr>
          <w:rFonts w:ascii="Times New Roman" w:hAnsi="Times New Roman"/>
          <w:sz w:val="28"/>
          <w:szCs w:val="28"/>
        </w:rPr>
        <w:t>–</w:t>
      </w:r>
      <w:r w:rsidRPr="00633EBC">
        <w:rPr>
          <w:rFonts w:ascii="Times New Roman" w:hAnsi="Times New Roman"/>
          <w:sz w:val="28"/>
          <w:szCs w:val="28"/>
        </w:rPr>
        <w:t xml:space="preserve"> 24138</w:t>
      </w:r>
    </w:p>
    <w:p w:rsidR="00B0240E" w:rsidRDefault="00B0240E" w:rsidP="00B0240E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b/ </w:t>
      </w:r>
      <w:r w:rsidRPr="00633EBC">
        <w:rPr>
          <w:rFonts w:ascii="Times New Roman" w:hAnsi="Times New Roman"/>
          <w:sz w:val="28"/>
          <w:szCs w:val="28"/>
        </w:rPr>
        <w:t xml:space="preserve">39700 </w:t>
      </w:r>
      <w:r>
        <w:rPr>
          <w:rFonts w:ascii="Times New Roman" w:hAnsi="Times New Roman"/>
          <w:sz w:val="28"/>
          <w:szCs w:val="28"/>
        </w:rPr>
        <w:t>–</w:t>
      </w:r>
      <w:r w:rsidRPr="00633EBC">
        <w:rPr>
          <w:rFonts w:ascii="Times New Roman" w:hAnsi="Times New Roman"/>
          <w:sz w:val="28"/>
          <w:szCs w:val="28"/>
        </w:rPr>
        <w:t xml:space="preserve"> 9216</w:t>
      </w:r>
    </w:p>
    <w:p w:rsidR="00B0240E" w:rsidRDefault="00B0240E" w:rsidP="00B0240E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c/ </w:t>
      </w:r>
      <w:r w:rsidRPr="00633EBC">
        <w:rPr>
          <w:rFonts w:ascii="Times New Roman" w:hAnsi="Times New Roman"/>
          <w:sz w:val="28"/>
          <w:szCs w:val="28"/>
        </w:rPr>
        <w:t>100000 - 9898</w:t>
      </w:r>
    </w:p>
    <w:p w:rsidR="00B0240E" w:rsidRPr="00633EBC" w:rsidRDefault="00B0240E" w:rsidP="00B0240E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Câu</w:t>
      </w:r>
      <w:r w:rsidRPr="00633EBC">
        <w:rPr>
          <w:rFonts w:ascii="Times New Roman" w:hAnsi="Times New Roman"/>
          <w:b/>
          <w:bCs/>
          <w:sz w:val="28"/>
          <w:szCs w:val="28"/>
        </w:rPr>
        <w:t xml:space="preserve"> 2. </w:t>
      </w:r>
      <w:r w:rsidRPr="00633EBC">
        <w:rPr>
          <w:rFonts w:ascii="Times New Roman" w:hAnsi="Times New Roman"/>
          <w:sz w:val="28"/>
          <w:szCs w:val="28"/>
        </w:rPr>
        <w:t>Tính rồi thử lại (theo mẫu):</w:t>
      </w:r>
    </w:p>
    <w:p w:rsidR="00B0240E" w:rsidRPr="00633EBC" w:rsidRDefault="00B0240E" w:rsidP="00B0240E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33EBC">
        <w:rPr>
          <w:rFonts w:ascii="Times New Roman" w:hAnsi="Times New Roman"/>
          <w:sz w:val="28"/>
          <w:szCs w:val="28"/>
        </w:rPr>
        <w:t>Mẫu:</w:t>
      </w:r>
    </w:p>
    <w:p w:rsidR="00B0240E" w:rsidRPr="00633EBC" w:rsidRDefault="00B0240E" w:rsidP="00B0240E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633EBC"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 wp14:anchorId="5DAE4CA8" wp14:editId="02BFBE99">
            <wp:extent cx="2771775" cy="1207506"/>
            <wp:effectExtent l="0" t="0" r="0" b="0"/>
            <wp:docPr id="2" name="Picture 2" descr="giai-bai-tap-trang-40-41-sgk-toan-4-luyen-tap-phep-cong-va-phep-tru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ai-bai-tap-trang-40-41-sgk-toan-4-luyen-tap-phep-cong-va-phep-tru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2" cy="121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0E" w:rsidRPr="00633EBC" w:rsidRDefault="00B0240E" w:rsidP="00B0240E">
      <w:pPr>
        <w:spacing w:beforeLines="50" w:before="120" w:afterLines="50" w:after="120" w:line="36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33EBC">
        <w:rPr>
          <w:rFonts w:ascii="Times New Roman" w:hAnsi="Times New Roman"/>
          <w:sz w:val="28"/>
          <w:szCs w:val="28"/>
        </w:rPr>
        <w:t>a/4025</w:t>
      </w:r>
      <w:r w:rsidRPr="00633EB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633EBC">
        <w:rPr>
          <w:rFonts w:ascii="Times New Roman" w:hAnsi="Times New Roman"/>
          <w:sz w:val="28"/>
          <w:szCs w:val="28"/>
        </w:rPr>
        <w:t>–</w:t>
      </w:r>
      <w:r w:rsidRPr="00633EB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633EBC">
        <w:rPr>
          <w:rFonts w:ascii="Times New Roman" w:hAnsi="Times New Roman"/>
          <w:sz w:val="28"/>
          <w:szCs w:val="28"/>
        </w:rPr>
        <w:t>312         b/5901 – 638</w:t>
      </w:r>
      <w:r w:rsidRPr="00633EBC">
        <w:rPr>
          <w:rFonts w:ascii="Times New Roman" w:hAnsi="Times New Roman"/>
          <w:sz w:val="28"/>
          <w:szCs w:val="28"/>
          <w:lang w:val="vi-VN"/>
        </w:rPr>
        <w:t xml:space="preserve">       </w:t>
      </w:r>
      <w:r w:rsidRPr="00633EBC">
        <w:rPr>
          <w:rFonts w:ascii="Times New Roman" w:hAnsi="Times New Roman"/>
          <w:sz w:val="28"/>
          <w:szCs w:val="28"/>
        </w:rPr>
        <w:t>c/</w:t>
      </w:r>
      <w:r w:rsidRPr="00633EBC">
        <w:rPr>
          <w:rFonts w:ascii="Times New Roman" w:hAnsi="Times New Roman"/>
          <w:sz w:val="28"/>
          <w:szCs w:val="28"/>
          <w:lang w:val="vi-VN"/>
        </w:rPr>
        <w:t xml:space="preserve">7521 </w:t>
      </w:r>
      <w:r w:rsidRPr="00633EBC">
        <w:rPr>
          <w:rFonts w:ascii="Times New Roman" w:hAnsi="Times New Roman"/>
          <w:sz w:val="28"/>
          <w:szCs w:val="28"/>
        </w:rPr>
        <w:t xml:space="preserve">– </w:t>
      </w:r>
      <w:r w:rsidRPr="00633EBC">
        <w:rPr>
          <w:rFonts w:ascii="Times New Roman" w:hAnsi="Times New Roman"/>
          <w:sz w:val="28"/>
          <w:szCs w:val="28"/>
          <w:lang w:val="vi-VN"/>
        </w:rPr>
        <w:t>98</w:t>
      </w:r>
    </w:p>
    <w:p w:rsidR="00B0240E" w:rsidRPr="00633EBC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633EBC">
        <w:rPr>
          <w:rStyle w:val="Strong"/>
          <w:sz w:val="28"/>
          <w:szCs w:val="28"/>
          <w:shd w:val="clear" w:color="auto" w:fill="FFFFFF"/>
        </w:rPr>
        <w:t>Câu 3. Viết số thích hợp vào chỗ chấm là:</w:t>
      </w:r>
    </w:p>
    <w:p w:rsidR="00B0240E" w:rsidRPr="00633EBC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633EBC">
        <w:rPr>
          <w:sz w:val="28"/>
          <w:szCs w:val="28"/>
          <w:shd w:val="clear" w:color="auto" w:fill="FFFFFF"/>
        </w:rPr>
        <w:t>- Số lớn nhất có bốn chữ số là: ……………………</w:t>
      </w:r>
    </w:p>
    <w:p w:rsidR="00B0240E" w:rsidRPr="00633EBC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633EBC">
        <w:rPr>
          <w:sz w:val="28"/>
          <w:szCs w:val="28"/>
          <w:shd w:val="clear" w:color="auto" w:fill="FFFFFF"/>
        </w:rPr>
        <w:t>- Số bé nhất có bốn chữ số là : ……………………</w:t>
      </w:r>
    </w:p>
    <w:p w:rsidR="00B0240E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33EBC">
        <w:rPr>
          <w:sz w:val="28"/>
          <w:szCs w:val="28"/>
          <w:shd w:val="clear" w:color="auto" w:fill="FFFFFF"/>
        </w:rPr>
        <w:t>- Hiệu của hai số này là: ……………………</w:t>
      </w:r>
    </w:p>
    <w:p w:rsidR="00B0240E" w:rsidRPr="00C5008D" w:rsidRDefault="00B0240E" w:rsidP="00B0240E">
      <w:pPr>
        <w:spacing w:beforeLines="50" w:before="120" w:afterLines="5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008D">
        <w:rPr>
          <w:rFonts w:ascii="Times New Roman" w:hAnsi="Times New Roman"/>
          <w:b/>
          <w:sz w:val="28"/>
          <w:szCs w:val="28"/>
        </w:rPr>
        <w:t>Câu 4: Tìm x:</w:t>
      </w:r>
    </w:p>
    <w:p w:rsidR="00B0240E" w:rsidRPr="00C5008D" w:rsidRDefault="00B0240E" w:rsidP="00B0240E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5008D">
        <w:rPr>
          <w:rFonts w:ascii="Times New Roman" w:hAnsi="Times New Roman"/>
          <w:sz w:val="28"/>
          <w:szCs w:val="28"/>
        </w:rPr>
        <w:t>a) x + 262 = 4848                       b) x – 707 = 3535</w:t>
      </w:r>
    </w:p>
    <w:p w:rsidR="00B0240E" w:rsidRPr="00C5008D" w:rsidRDefault="00B0240E" w:rsidP="00B0240E">
      <w:pPr>
        <w:spacing w:beforeLines="50" w:before="120" w:afterLines="50" w:after="12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C5008D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Câu 5.</w:t>
      </w:r>
      <w:r w:rsidRPr="00C5008D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C5008D">
        <w:rPr>
          <w:rFonts w:ascii="Times New Roman" w:hAnsi="Times New Roman"/>
          <w:sz w:val="28"/>
          <w:szCs w:val="28"/>
        </w:rPr>
        <w:t>Một huyện trồng 325 164 cây lấy gỗ và 60 830 cây ăn quả. Hỏi huyện đó trồng được tất cả bao nhiêu cây?</w:t>
      </w:r>
    </w:p>
    <w:p w:rsidR="00B0240E" w:rsidRPr="00633EBC" w:rsidRDefault="00B0240E" w:rsidP="00B0240E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 w:rsidRPr="001D0264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: </w:t>
      </w:r>
      <w:r w:rsidRPr="00633EBC">
        <w:rPr>
          <w:rStyle w:val="Strong"/>
          <w:b w:val="0"/>
          <w:sz w:val="28"/>
          <w:szCs w:val="28"/>
          <w:shd w:val="clear" w:color="auto" w:fill="FFFFFF"/>
        </w:rPr>
        <w:t>Một ô tô giờ thứ nhất chạy được 42 640m,</w:t>
      </w:r>
      <w:r w:rsidRPr="00633EBC">
        <w:rPr>
          <w:sz w:val="28"/>
          <w:szCs w:val="28"/>
          <w:shd w:val="clear" w:color="auto" w:fill="FFFFFF"/>
        </w:rPr>
        <w:t> giờ thứ hai chạy được ít hơn giờ thứ nhất 6280. Hỏi trong hai giờ ô tô chạy được tất cả bao nhiêu ki-lô-mét?</w:t>
      </w:r>
    </w:p>
    <w:p w:rsidR="00B0240E" w:rsidRPr="00633EBC" w:rsidRDefault="00B0240E" w:rsidP="00B0240E">
      <w:pPr>
        <w:rPr>
          <w:sz w:val="28"/>
          <w:szCs w:val="28"/>
        </w:rPr>
      </w:pPr>
    </w:p>
    <w:p w:rsidR="00B0240E" w:rsidRPr="00633EBC" w:rsidRDefault="00B0240E" w:rsidP="00B0240E">
      <w:pPr>
        <w:rPr>
          <w:sz w:val="28"/>
          <w:szCs w:val="28"/>
        </w:rPr>
      </w:pPr>
    </w:p>
    <w:p w:rsidR="00B0240E" w:rsidRDefault="00B0240E" w:rsidP="00B0240E">
      <w:pPr>
        <w:shd w:val="clear" w:color="auto" w:fill="FFFFFF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en-US"/>
        </w:rPr>
        <w:t>MÔN: CHÍNH TẢ</w:t>
      </w:r>
    </w:p>
    <w:p w:rsidR="00B0240E" w:rsidRPr="00B0240E" w:rsidRDefault="00B0240E" w:rsidP="00B0240E">
      <w:pPr>
        <w:shd w:val="clear" w:color="auto" w:fill="FFFFFF"/>
        <w:jc w:val="center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B0240E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eastAsia="en-US"/>
        </w:rPr>
        <w:t>Ngu Công dời núi</w:t>
      </w:r>
    </w:p>
    <w:p w:rsidR="00B0240E" w:rsidRDefault="00B0240E" w:rsidP="00B0240E">
      <w:pPr>
        <w:shd w:val="clear" w:color="auto" w:fill="FFFFFF"/>
        <w:ind w:firstLine="72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E530D" w:rsidRDefault="00B0240E" w:rsidP="00B0240E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0CC1">
        <w:rPr>
          <w:rFonts w:ascii="Times New Roman" w:eastAsia="Times New Roman" w:hAnsi="Times New Roman"/>
          <w:sz w:val="28"/>
          <w:szCs w:val="28"/>
          <w:lang w:eastAsia="en-US"/>
        </w:rPr>
        <w:t>Ngày xưa, ở </w:t>
      </w:r>
      <w:r w:rsidRPr="00633E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en-US"/>
        </w:rPr>
        <w:t>Trung</w:t>
      </w:r>
      <w:r w:rsidRPr="00F90CC1">
        <w:rPr>
          <w:rFonts w:ascii="Times New Roman" w:eastAsia="Times New Roman" w:hAnsi="Times New Roman"/>
          <w:sz w:val="28"/>
          <w:szCs w:val="28"/>
          <w:lang w:eastAsia="en-US"/>
        </w:rPr>
        <w:t> Quốc có một cụ già </w:t>
      </w:r>
      <w:r w:rsidRPr="00633E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en-US"/>
        </w:rPr>
        <w:t>chín</w:t>
      </w:r>
      <w:r w:rsidRPr="00F90CC1">
        <w:rPr>
          <w:rFonts w:ascii="Times New Roman" w:eastAsia="Times New Roman" w:hAnsi="Times New Roman"/>
          <w:sz w:val="28"/>
          <w:szCs w:val="28"/>
          <w:lang w:eastAsia="en-US"/>
        </w:rPr>
        <w:t> mươi tuổi tên là Ngu Công. Bực mình vì hai </w:t>
      </w:r>
      <w:r w:rsidRPr="00633E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en-US"/>
        </w:rPr>
        <w:t>trái</w:t>
      </w:r>
      <w:r w:rsidRPr="00F90CC1">
        <w:rPr>
          <w:rFonts w:ascii="Times New Roman" w:eastAsia="Times New Roman" w:hAnsi="Times New Roman"/>
          <w:sz w:val="28"/>
          <w:szCs w:val="28"/>
          <w:lang w:eastAsia="en-US"/>
        </w:rPr>
        <w:t> núi Thái Hàng và Vương ốc </w:t>
      </w:r>
      <w:r w:rsidRPr="00633EB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en-US"/>
        </w:rPr>
        <w:t>chắn</w:t>
      </w:r>
      <w:r w:rsidRPr="00F90CC1">
        <w:rPr>
          <w:rFonts w:ascii="Times New Roman" w:eastAsia="Times New Roman" w:hAnsi="Times New Roman"/>
          <w:sz w:val="28"/>
          <w:szCs w:val="28"/>
          <w:lang w:eastAsia="en-US"/>
        </w:rPr>
        <w:t> ngang đường vào nhà, Ngu Công hằng ngày mang cuốc ra đào núi đổ đi.</w:t>
      </w:r>
    </w:p>
    <w:p w:rsidR="00B0240E" w:rsidRPr="00B0240E" w:rsidRDefault="00B0240E" w:rsidP="00B0240E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Có ng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ườ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i chê c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ườ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i c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ụ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làm v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ậ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y u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ổ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ng công. C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ụ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nói: " Ngày nào tôi cũng đào. Tôi ch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ế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t thì con tôi đào. Con tôi ch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ế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t thì cháu tôi đào. Cháu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tôi ch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ế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t thì ch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ắ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t c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ủ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a tôi đào. 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ọ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hàng nhà tôi truy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ề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n nhau đ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ờ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i này đ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ế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n đ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ờ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i khác đào. Núi ch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ẳ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ng th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ể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m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ọ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c cao 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ơ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n đ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ượ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c nên nh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ấ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t đ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ị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nh s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ẽ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có ngày b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ị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san b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ằ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ng."</w:t>
      </w:r>
      <w:bookmarkStart w:id="0" w:name="_GoBack"/>
      <w:bookmarkEnd w:id="0"/>
    </w:p>
    <w:p w:rsidR="00B0240E" w:rsidRPr="00B0240E" w:rsidRDefault="00B0240E" w:rsidP="00B0240E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Tr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ờ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i nghe c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ụ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già nói v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ậ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y, li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ề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n đ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ẩ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y hai trái núi ra xa đ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ể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c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ụ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 xml:space="preserve"> có l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ố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i đi l</w:t>
      </w:r>
      <w:r w:rsidRPr="00B0240E">
        <w:rPr>
          <w:rFonts w:ascii="Times New Roman" w:eastAsia="Times New Roman" w:hAnsi="Times New Roman" w:cs="Arial"/>
          <w:sz w:val="28"/>
          <w:szCs w:val="28"/>
          <w:lang w:eastAsia="en-US"/>
        </w:rPr>
        <w:t>ạ</w:t>
      </w:r>
      <w:r w:rsidRPr="00B0240E">
        <w:rPr>
          <w:rFonts w:ascii="Times New Roman" w:eastAsia="Times New Roman" w:hAnsi="Times New Roman"/>
          <w:sz w:val="28"/>
          <w:szCs w:val="28"/>
          <w:lang w:eastAsia="en-US"/>
        </w:rPr>
        <w:t>i.</w:t>
      </w:r>
    </w:p>
    <w:p w:rsidR="00B0240E" w:rsidRPr="00B0240E" w:rsidRDefault="00B0240E" w:rsidP="00B0240E">
      <w:pPr>
        <w:shd w:val="clear" w:color="auto" w:fill="FFFFFF"/>
        <w:ind w:firstLine="720"/>
        <w:jc w:val="right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B0240E">
        <w:rPr>
          <w:rFonts w:ascii="Times New Roman" w:eastAsia="Times New Roman" w:hAnsi="Times New Roman"/>
          <w:i/>
          <w:sz w:val="28"/>
          <w:szCs w:val="28"/>
          <w:lang w:eastAsia="en-US"/>
        </w:rPr>
        <w:t>Theo Ng</w:t>
      </w:r>
      <w:r w:rsidRPr="00B0240E">
        <w:rPr>
          <w:rFonts w:ascii="Times New Roman" w:eastAsia="Times New Roman" w:hAnsi="Times New Roman" w:cs="Arial"/>
          <w:i/>
          <w:sz w:val="28"/>
          <w:szCs w:val="28"/>
          <w:lang w:eastAsia="en-US"/>
        </w:rPr>
        <w:t>ụ</w:t>
      </w:r>
      <w:r w:rsidRPr="00B0240E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ngôn Trung Qu</w:t>
      </w:r>
      <w:r w:rsidRPr="00B0240E">
        <w:rPr>
          <w:rFonts w:ascii="Times New Roman" w:eastAsia="Times New Roman" w:hAnsi="Times New Roman" w:cs="Arial"/>
          <w:i/>
          <w:sz w:val="28"/>
          <w:szCs w:val="28"/>
          <w:lang w:eastAsia="en-US"/>
        </w:rPr>
        <w:t>ố</w:t>
      </w:r>
      <w:r w:rsidRPr="00B0240E">
        <w:rPr>
          <w:rFonts w:ascii="Times New Roman" w:eastAsia="Times New Roman" w:hAnsi="Times New Roman"/>
          <w:i/>
          <w:sz w:val="28"/>
          <w:szCs w:val="28"/>
          <w:lang w:eastAsia="en-US"/>
        </w:rPr>
        <w:t>c</w:t>
      </w:r>
    </w:p>
    <w:p w:rsidR="00B0240E" w:rsidRPr="00B0240E" w:rsidRDefault="00B0240E" w:rsidP="00B0240E">
      <w:pPr>
        <w:shd w:val="clear" w:color="auto" w:fill="FFFFFF"/>
        <w:ind w:firstLine="720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B0240E" w:rsidRPr="00B0240E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D"/>
    <w:rsid w:val="00467FB5"/>
    <w:rsid w:val="006F6CEE"/>
    <w:rsid w:val="009E530D"/>
    <w:rsid w:val="00B0240E"/>
    <w:rsid w:val="00E426C4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0D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E530D"/>
    <w:rPr>
      <w:b/>
      <w:bCs/>
    </w:rPr>
  </w:style>
  <w:style w:type="paragraph" w:styleId="NormalWeb">
    <w:name w:val="Normal (Web)"/>
    <w:rsid w:val="009E530D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  <w:style w:type="character" w:styleId="Hyperlink">
    <w:name w:val="Hyperlink"/>
    <w:basedOn w:val="DefaultParagraphFont"/>
    <w:qFormat/>
    <w:rsid w:val="00467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0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0D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E530D"/>
    <w:rPr>
      <w:b/>
      <w:bCs/>
    </w:rPr>
  </w:style>
  <w:style w:type="paragraph" w:styleId="NormalWeb">
    <w:name w:val="Normal (Web)"/>
    <w:rsid w:val="009E530D"/>
    <w:pPr>
      <w:spacing w:before="100" w:beforeAutospacing="1" w:after="100" w:afterAutospacing="1" w:line="240" w:lineRule="auto"/>
    </w:pPr>
    <w:rPr>
      <w:rFonts w:eastAsia="SimSun" w:cs="Times New Roman"/>
      <w:szCs w:val="24"/>
      <w:lang w:eastAsia="zh-CN"/>
    </w:rPr>
  </w:style>
  <w:style w:type="character" w:styleId="Hyperlink">
    <w:name w:val="Hyperlink"/>
    <w:basedOn w:val="DefaultParagraphFont"/>
    <w:qFormat/>
    <w:rsid w:val="00467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0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ndoc.com/tai-lieu-hoc-tap-lop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ndoc.com/tai-lieu-hoc-tap-lop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Duy Linh</cp:lastModifiedBy>
  <cp:revision>4</cp:revision>
  <dcterms:created xsi:type="dcterms:W3CDTF">2020-03-16T13:03:00Z</dcterms:created>
  <dcterms:modified xsi:type="dcterms:W3CDTF">2020-03-17T04:03:00Z</dcterms:modified>
</cp:coreProperties>
</file>